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E4" w:rsidRDefault="00C5674B">
      <w:pPr>
        <w:spacing w:line="460" w:lineRule="exact"/>
        <w:rPr>
          <w:rFonts w:ascii="宋体" w:cs="宋体"/>
          <w:b/>
          <w:bCs/>
          <w:kern w:val="0"/>
          <w:sz w:val="24"/>
          <w:lang w:val="zh-CN"/>
        </w:rPr>
      </w:pPr>
      <w:r>
        <w:rPr>
          <w:rFonts w:ascii="宋体" w:cs="宋体" w:hint="eastAsia"/>
          <w:b/>
          <w:bCs/>
          <w:kern w:val="0"/>
          <w:sz w:val="24"/>
          <w:lang w:val="zh-CN"/>
        </w:rPr>
        <w:t>附件二：</w:t>
      </w:r>
    </w:p>
    <w:p w:rsidR="002356E4" w:rsidRDefault="00C5674B">
      <w:pPr>
        <w:spacing w:line="460" w:lineRule="exact"/>
        <w:jc w:val="center"/>
        <w:rPr>
          <w:rFonts w:ascii="宋体" w:hAnsi="宋体"/>
          <w:b/>
          <w:szCs w:val="32"/>
        </w:rPr>
      </w:pPr>
      <w:bookmarkStart w:id="0" w:name="_GoBack"/>
      <w:r>
        <w:rPr>
          <w:rFonts w:ascii="宋体" w:hAnsi="宋体" w:hint="eastAsia"/>
          <w:b/>
          <w:szCs w:val="32"/>
        </w:rPr>
        <w:t>北京市政府专职消防员招聘体能测试内容和评分标准</w:t>
      </w:r>
    </w:p>
    <w:bookmarkEnd w:id="0"/>
    <w:p w:rsidR="002356E4" w:rsidRDefault="00C5674B">
      <w:pPr>
        <w:spacing w:line="46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hint="eastAsia"/>
          <w:b/>
          <w:szCs w:val="32"/>
        </w:rPr>
        <w:t xml:space="preserve"> </w:t>
      </w:r>
    </w:p>
    <w:tbl>
      <w:tblPr>
        <w:tblW w:w="12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434"/>
        <w:gridCol w:w="2127"/>
        <w:gridCol w:w="2127"/>
        <w:gridCol w:w="1434"/>
        <w:gridCol w:w="2127"/>
        <w:gridCol w:w="2127"/>
      </w:tblGrid>
      <w:tr w:rsidR="002356E4">
        <w:trPr>
          <w:trHeight w:val="447"/>
        </w:trPr>
        <w:tc>
          <w:tcPr>
            <w:tcW w:w="1385" w:type="dxa"/>
            <w:vMerge w:val="restart"/>
            <w:vAlign w:val="center"/>
          </w:tcPr>
          <w:p w:rsidR="002356E4" w:rsidRDefault="00C5674B">
            <w:pPr>
              <w:spacing w:line="460" w:lineRule="exact"/>
              <w:ind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得分</w:t>
            </w:r>
          </w:p>
        </w:tc>
        <w:tc>
          <w:tcPr>
            <w:tcW w:w="5688" w:type="dxa"/>
            <w:gridSpan w:val="3"/>
            <w:vAlign w:val="center"/>
          </w:tcPr>
          <w:p w:rsidR="002356E4" w:rsidRDefault="00C5674B" w:rsidP="00C5674B">
            <w:pPr>
              <w:spacing w:line="460" w:lineRule="exact"/>
              <w:ind w:firstLineChars="458" w:firstLine="1103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30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>周岁（含）以下人员</w:t>
            </w:r>
          </w:p>
        </w:tc>
        <w:tc>
          <w:tcPr>
            <w:tcW w:w="5688" w:type="dxa"/>
            <w:gridSpan w:val="3"/>
            <w:vAlign w:val="center"/>
          </w:tcPr>
          <w:p w:rsidR="002356E4" w:rsidRDefault="00C5674B" w:rsidP="00C5674B">
            <w:pPr>
              <w:spacing w:line="460" w:lineRule="exact"/>
              <w:ind w:firstLineChars="656" w:firstLine="1581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30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>周岁以上人员</w:t>
            </w:r>
          </w:p>
        </w:tc>
      </w:tr>
      <w:tr w:rsidR="002356E4">
        <w:trPr>
          <w:trHeight w:val="1828"/>
        </w:trPr>
        <w:tc>
          <w:tcPr>
            <w:tcW w:w="1385" w:type="dxa"/>
            <w:vMerge/>
            <w:vAlign w:val="center"/>
          </w:tcPr>
          <w:p w:rsidR="002356E4" w:rsidRDefault="002356E4"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2356E4" w:rsidRDefault="00C5674B">
            <w:pPr>
              <w:spacing w:line="460" w:lineRule="exact"/>
              <w:ind w:firstLine="0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1500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>米跑</w:t>
            </w:r>
          </w:p>
        </w:tc>
        <w:tc>
          <w:tcPr>
            <w:tcW w:w="2127" w:type="dxa"/>
            <w:vAlign w:val="center"/>
          </w:tcPr>
          <w:p w:rsidR="002356E4" w:rsidRDefault="00C5674B">
            <w:pPr>
              <w:spacing w:line="460" w:lineRule="exact"/>
              <w:ind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仰卧起坐</w:t>
            </w:r>
          </w:p>
          <w:p w:rsidR="002356E4" w:rsidRDefault="00C5674B">
            <w:pPr>
              <w:spacing w:line="460" w:lineRule="exact"/>
              <w:ind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（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>分钟次数）</w:t>
            </w:r>
          </w:p>
        </w:tc>
        <w:tc>
          <w:tcPr>
            <w:tcW w:w="2127" w:type="dxa"/>
            <w:vAlign w:val="center"/>
          </w:tcPr>
          <w:p w:rsidR="002356E4" w:rsidRDefault="00C5674B">
            <w:pPr>
              <w:spacing w:line="460" w:lineRule="exact"/>
              <w:ind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跳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_GB2312" w:hAnsi="宋体" w:hint="eastAsia"/>
                <w:b/>
                <w:sz w:val="24"/>
                <w:szCs w:val="24"/>
              </w:rPr>
              <w:t>绳</w:t>
            </w:r>
            <w:proofErr w:type="gramEnd"/>
          </w:p>
          <w:p w:rsidR="002356E4" w:rsidRDefault="00C5674B">
            <w:pPr>
              <w:spacing w:line="460" w:lineRule="exact"/>
              <w:ind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（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>分钟次数）</w:t>
            </w:r>
          </w:p>
        </w:tc>
        <w:tc>
          <w:tcPr>
            <w:tcW w:w="1434" w:type="dxa"/>
            <w:vAlign w:val="center"/>
          </w:tcPr>
          <w:p w:rsidR="002356E4" w:rsidRDefault="00C5674B">
            <w:pPr>
              <w:spacing w:line="460" w:lineRule="exact"/>
              <w:ind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1500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>米跑</w:t>
            </w:r>
          </w:p>
        </w:tc>
        <w:tc>
          <w:tcPr>
            <w:tcW w:w="2127" w:type="dxa"/>
            <w:vAlign w:val="center"/>
          </w:tcPr>
          <w:p w:rsidR="002356E4" w:rsidRDefault="00C5674B">
            <w:pPr>
              <w:spacing w:line="460" w:lineRule="exact"/>
              <w:ind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仰卧起坐</w:t>
            </w:r>
          </w:p>
          <w:p w:rsidR="002356E4" w:rsidRDefault="00C5674B">
            <w:pPr>
              <w:spacing w:line="460" w:lineRule="exact"/>
              <w:ind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（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>分钟次数）</w:t>
            </w:r>
          </w:p>
        </w:tc>
        <w:tc>
          <w:tcPr>
            <w:tcW w:w="2127" w:type="dxa"/>
            <w:vAlign w:val="center"/>
          </w:tcPr>
          <w:p w:rsidR="002356E4" w:rsidRDefault="00C5674B">
            <w:pPr>
              <w:spacing w:line="460" w:lineRule="exact"/>
              <w:ind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跳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>绳</w:t>
            </w:r>
          </w:p>
          <w:p w:rsidR="002356E4" w:rsidRDefault="00C5674B">
            <w:pPr>
              <w:spacing w:line="460" w:lineRule="exact"/>
              <w:ind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（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>分钟次数）</w:t>
            </w:r>
          </w:p>
        </w:tc>
      </w:tr>
      <w:tr w:rsidR="002356E4">
        <w:trPr>
          <w:trHeight w:val="462"/>
        </w:trPr>
        <w:tc>
          <w:tcPr>
            <w:tcW w:w="1385" w:type="dxa"/>
            <w:vAlign w:val="center"/>
          </w:tcPr>
          <w:p w:rsidR="002356E4" w:rsidRDefault="00C5674B">
            <w:pPr>
              <w:spacing w:line="4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100</w:t>
            </w:r>
          </w:p>
        </w:tc>
        <w:tc>
          <w:tcPr>
            <w:tcW w:w="1434" w:type="dxa"/>
            <w:vAlign w:val="center"/>
          </w:tcPr>
          <w:p w:rsidR="002356E4" w:rsidRDefault="00C5674B">
            <w:pPr>
              <w:spacing w:line="460" w:lineRule="exact"/>
              <w:ind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5</w:t>
            </w:r>
            <w:r>
              <w:rPr>
                <w:rFonts w:ascii="仿宋_GB2312" w:hAnsi="宋体" w:hint="eastAsia"/>
                <w:sz w:val="24"/>
                <w:szCs w:val="24"/>
              </w:rPr>
              <w:t>′</w:t>
            </w:r>
            <w:r>
              <w:rPr>
                <w:rFonts w:ascii="仿宋_GB2312" w:hAnsi="宋体" w:hint="eastAsia"/>
                <w:sz w:val="24"/>
                <w:szCs w:val="24"/>
              </w:rPr>
              <w:t>30</w:t>
            </w:r>
          </w:p>
        </w:tc>
        <w:tc>
          <w:tcPr>
            <w:tcW w:w="2127" w:type="dxa"/>
            <w:vAlign w:val="center"/>
          </w:tcPr>
          <w:p w:rsidR="002356E4" w:rsidRDefault="00C5674B"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:rsidR="002356E4" w:rsidRDefault="00C5674B"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160</w:t>
            </w:r>
          </w:p>
        </w:tc>
        <w:tc>
          <w:tcPr>
            <w:tcW w:w="1434" w:type="dxa"/>
            <w:vAlign w:val="center"/>
          </w:tcPr>
          <w:p w:rsidR="002356E4" w:rsidRDefault="00C5674B">
            <w:pPr>
              <w:spacing w:line="460" w:lineRule="exact"/>
              <w:ind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6</w:t>
            </w:r>
            <w:r>
              <w:rPr>
                <w:rFonts w:ascii="仿宋_GB2312" w:hAnsi="宋体" w:hint="eastAsia"/>
                <w:sz w:val="24"/>
                <w:szCs w:val="24"/>
              </w:rPr>
              <w:t>′</w:t>
            </w:r>
          </w:p>
        </w:tc>
        <w:tc>
          <w:tcPr>
            <w:tcW w:w="2127" w:type="dxa"/>
            <w:vAlign w:val="center"/>
          </w:tcPr>
          <w:p w:rsidR="002356E4" w:rsidRDefault="00C5674B"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45</w:t>
            </w:r>
          </w:p>
        </w:tc>
        <w:tc>
          <w:tcPr>
            <w:tcW w:w="2127" w:type="dxa"/>
            <w:vAlign w:val="center"/>
          </w:tcPr>
          <w:p w:rsidR="002356E4" w:rsidRDefault="00C5674B"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150</w:t>
            </w:r>
          </w:p>
        </w:tc>
      </w:tr>
      <w:tr w:rsidR="002356E4">
        <w:trPr>
          <w:trHeight w:val="447"/>
        </w:trPr>
        <w:tc>
          <w:tcPr>
            <w:tcW w:w="1385" w:type="dxa"/>
            <w:vAlign w:val="center"/>
          </w:tcPr>
          <w:p w:rsidR="002356E4" w:rsidRDefault="00C5674B">
            <w:pPr>
              <w:spacing w:line="4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90</w:t>
            </w:r>
          </w:p>
        </w:tc>
        <w:tc>
          <w:tcPr>
            <w:tcW w:w="1434" w:type="dxa"/>
            <w:vAlign w:val="center"/>
          </w:tcPr>
          <w:p w:rsidR="002356E4" w:rsidRDefault="00C5674B">
            <w:pPr>
              <w:spacing w:line="460" w:lineRule="exact"/>
              <w:ind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5</w:t>
            </w:r>
            <w:r>
              <w:rPr>
                <w:rFonts w:ascii="仿宋_GB2312" w:hAnsi="宋体" w:hint="eastAsia"/>
                <w:sz w:val="24"/>
                <w:szCs w:val="24"/>
              </w:rPr>
              <w:t>′</w:t>
            </w:r>
            <w:r>
              <w:rPr>
                <w:rFonts w:ascii="仿宋_GB2312" w:hAnsi="宋体" w:hint="eastAsia"/>
                <w:sz w:val="24"/>
                <w:szCs w:val="24"/>
              </w:rPr>
              <w:t>45</w:t>
            </w:r>
            <w:r>
              <w:rPr>
                <w:rFonts w:ascii="仿宋_GB2312" w:hAnsi="宋体" w:hint="eastAsia"/>
                <w:sz w:val="24"/>
                <w:szCs w:val="24"/>
              </w:rPr>
              <w:t>″</w:t>
            </w:r>
          </w:p>
        </w:tc>
        <w:tc>
          <w:tcPr>
            <w:tcW w:w="2127" w:type="dxa"/>
            <w:vAlign w:val="center"/>
          </w:tcPr>
          <w:p w:rsidR="002356E4" w:rsidRDefault="00C5674B"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45</w:t>
            </w:r>
          </w:p>
        </w:tc>
        <w:tc>
          <w:tcPr>
            <w:tcW w:w="2127" w:type="dxa"/>
            <w:vAlign w:val="center"/>
          </w:tcPr>
          <w:p w:rsidR="002356E4" w:rsidRDefault="00C5674B"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150</w:t>
            </w:r>
          </w:p>
        </w:tc>
        <w:tc>
          <w:tcPr>
            <w:tcW w:w="1434" w:type="dxa"/>
            <w:vAlign w:val="center"/>
          </w:tcPr>
          <w:p w:rsidR="002356E4" w:rsidRDefault="00C5674B">
            <w:pPr>
              <w:spacing w:line="460" w:lineRule="exact"/>
              <w:ind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6</w:t>
            </w:r>
            <w:r>
              <w:rPr>
                <w:rFonts w:ascii="仿宋_GB2312" w:hAnsi="宋体" w:hint="eastAsia"/>
                <w:sz w:val="24"/>
                <w:szCs w:val="24"/>
              </w:rPr>
              <w:t>′</w:t>
            </w:r>
            <w:r>
              <w:rPr>
                <w:rFonts w:ascii="仿宋_GB2312" w:hAnsi="宋体" w:hint="eastAsia"/>
                <w:sz w:val="24"/>
                <w:szCs w:val="24"/>
              </w:rPr>
              <w:t>15</w:t>
            </w:r>
          </w:p>
        </w:tc>
        <w:tc>
          <w:tcPr>
            <w:tcW w:w="2127" w:type="dxa"/>
            <w:vAlign w:val="center"/>
          </w:tcPr>
          <w:p w:rsidR="002356E4" w:rsidRDefault="00C5674B"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40</w:t>
            </w:r>
          </w:p>
        </w:tc>
        <w:tc>
          <w:tcPr>
            <w:tcW w:w="2127" w:type="dxa"/>
            <w:vAlign w:val="center"/>
          </w:tcPr>
          <w:p w:rsidR="002356E4" w:rsidRDefault="00C5674B"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140</w:t>
            </w:r>
          </w:p>
        </w:tc>
      </w:tr>
      <w:tr w:rsidR="002356E4">
        <w:trPr>
          <w:trHeight w:val="447"/>
        </w:trPr>
        <w:tc>
          <w:tcPr>
            <w:tcW w:w="1385" w:type="dxa"/>
            <w:vAlign w:val="center"/>
          </w:tcPr>
          <w:p w:rsidR="002356E4" w:rsidRDefault="00C5674B">
            <w:pPr>
              <w:spacing w:line="4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80</w:t>
            </w:r>
          </w:p>
        </w:tc>
        <w:tc>
          <w:tcPr>
            <w:tcW w:w="1434" w:type="dxa"/>
            <w:vAlign w:val="center"/>
          </w:tcPr>
          <w:p w:rsidR="002356E4" w:rsidRDefault="00C5674B">
            <w:pPr>
              <w:spacing w:line="460" w:lineRule="exact"/>
              <w:ind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6</w:t>
            </w:r>
            <w:r>
              <w:rPr>
                <w:rFonts w:ascii="仿宋_GB2312" w:hAnsi="宋体" w:hint="eastAsia"/>
                <w:sz w:val="24"/>
                <w:szCs w:val="24"/>
              </w:rPr>
              <w:t>′</w:t>
            </w:r>
          </w:p>
        </w:tc>
        <w:tc>
          <w:tcPr>
            <w:tcW w:w="2127" w:type="dxa"/>
            <w:vAlign w:val="center"/>
          </w:tcPr>
          <w:p w:rsidR="002356E4" w:rsidRDefault="00C5674B"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40</w:t>
            </w:r>
          </w:p>
        </w:tc>
        <w:tc>
          <w:tcPr>
            <w:tcW w:w="2127" w:type="dxa"/>
            <w:vAlign w:val="center"/>
          </w:tcPr>
          <w:p w:rsidR="002356E4" w:rsidRDefault="00C5674B"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140</w:t>
            </w:r>
          </w:p>
        </w:tc>
        <w:tc>
          <w:tcPr>
            <w:tcW w:w="1434" w:type="dxa"/>
            <w:vAlign w:val="center"/>
          </w:tcPr>
          <w:p w:rsidR="002356E4" w:rsidRDefault="00C5674B">
            <w:pPr>
              <w:spacing w:line="460" w:lineRule="exact"/>
              <w:ind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6</w:t>
            </w:r>
            <w:r>
              <w:rPr>
                <w:rFonts w:ascii="仿宋_GB2312" w:hAnsi="宋体" w:hint="eastAsia"/>
                <w:sz w:val="24"/>
                <w:szCs w:val="24"/>
              </w:rPr>
              <w:t>′</w:t>
            </w:r>
            <w:r>
              <w:rPr>
                <w:rFonts w:ascii="仿宋_GB2312" w:hAnsi="宋体" w:hint="eastAsia"/>
                <w:sz w:val="24"/>
                <w:szCs w:val="24"/>
              </w:rPr>
              <w:t>30</w:t>
            </w:r>
          </w:p>
        </w:tc>
        <w:tc>
          <w:tcPr>
            <w:tcW w:w="2127" w:type="dxa"/>
            <w:vAlign w:val="center"/>
          </w:tcPr>
          <w:p w:rsidR="002356E4" w:rsidRDefault="00C5674B"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35</w:t>
            </w:r>
          </w:p>
        </w:tc>
        <w:tc>
          <w:tcPr>
            <w:tcW w:w="2127" w:type="dxa"/>
            <w:vAlign w:val="center"/>
          </w:tcPr>
          <w:p w:rsidR="002356E4" w:rsidRDefault="00C5674B"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130</w:t>
            </w:r>
          </w:p>
        </w:tc>
      </w:tr>
      <w:tr w:rsidR="002356E4">
        <w:trPr>
          <w:trHeight w:val="462"/>
        </w:trPr>
        <w:tc>
          <w:tcPr>
            <w:tcW w:w="1385" w:type="dxa"/>
            <w:vAlign w:val="center"/>
          </w:tcPr>
          <w:p w:rsidR="002356E4" w:rsidRDefault="00C5674B">
            <w:pPr>
              <w:spacing w:line="4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70</w:t>
            </w:r>
          </w:p>
        </w:tc>
        <w:tc>
          <w:tcPr>
            <w:tcW w:w="1434" w:type="dxa"/>
            <w:vAlign w:val="center"/>
          </w:tcPr>
          <w:p w:rsidR="002356E4" w:rsidRDefault="00C5674B">
            <w:pPr>
              <w:spacing w:line="460" w:lineRule="exact"/>
              <w:ind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6</w:t>
            </w:r>
            <w:r>
              <w:rPr>
                <w:rFonts w:ascii="仿宋_GB2312" w:hAnsi="宋体" w:hint="eastAsia"/>
                <w:sz w:val="24"/>
                <w:szCs w:val="24"/>
              </w:rPr>
              <w:t>′</w:t>
            </w:r>
            <w:r>
              <w:rPr>
                <w:rFonts w:ascii="仿宋_GB2312" w:hAnsi="宋体" w:hint="eastAsia"/>
                <w:sz w:val="24"/>
                <w:szCs w:val="24"/>
              </w:rPr>
              <w:t>15</w:t>
            </w:r>
            <w:r>
              <w:rPr>
                <w:rFonts w:ascii="仿宋_GB2312" w:hAnsi="宋体" w:hint="eastAsia"/>
                <w:sz w:val="24"/>
                <w:szCs w:val="24"/>
              </w:rPr>
              <w:t>″</w:t>
            </w:r>
          </w:p>
        </w:tc>
        <w:tc>
          <w:tcPr>
            <w:tcW w:w="2127" w:type="dxa"/>
            <w:vAlign w:val="center"/>
          </w:tcPr>
          <w:p w:rsidR="002356E4" w:rsidRDefault="00C5674B"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35</w:t>
            </w:r>
          </w:p>
        </w:tc>
        <w:tc>
          <w:tcPr>
            <w:tcW w:w="2127" w:type="dxa"/>
            <w:vAlign w:val="center"/>
          </w:tcPr>
          <w:p w:rsidR="002356E4" w:rsidRDefault="00C5674B"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130</w:t>
            </w:r>
          </w:p>
        </w:tc>
        <w:tc>
          <w:tcPr>
            <w:tcW w:w="1434" w:type="dxa"/>
            <w:vAlign w:val="center"/>
          </w:tcPr>
          <w:p w:rsidR="002356E4" w:rsidRDefault="00C5674B">
            <w:pPr>
              <w:spacing w:line="460" w:lineRule="exact"/>
              <w:ind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6</w:t>
            </w:r>
            <w:r>
              <w:rPr>
                <w:rFonts w:ascii="仿宋_GB2312" w:hAnsi="宋体" w:hint="eastAsia"/>
                <w:sz w:val="24"/>
                <w:szCs w:val="24"/>
              </w:rPr>
              <w:t>′</w:t>
            </w:r>
            <w:r>
              <w:rPr>
                <w:rFonts w:ascii="仿宋_GB2312" w:hAnsi="宋体" w:hint="eastAsia"/>
                <w:sz w:val="24"/>
                <w:szCs w:val="24"/>
              </w:rPr>
              <w:t>45</w:t>
            </w:r>
          </w:p>
        </w:tc>
        <w:tc>
          <w:tcPr>
            <w:tcW w:w="2127" w:type="dxa"/>
            <w:vAlign w:val="center"/>
          </w:tcPr>
          <w:p w:rsidR="002356E4" w:rsidRDefault="00C5674B"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30</w:t>
            </w:r>
          </w:p>
        </w:tc>
        <w:tc>
          <w:tcPr>
            <w:tcW w:w="2127" w:type="dxa"/>
            <w:vAlign w:val="center"/>
          </w:tcPr>
          <w:p w:rsidR="002356E4" w:rsidRDefault="00C5674B"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120</w:t>
            </w:r>
          </w:p>
        </w:tc>
      </w:tr>
      <w:tr w:rsidR="002356E4">
        <w:trPr>
          <w:trHeight w:val="447"/>
        </w:trPr>
        <w:tc>
          <w:tcPr>
            <w:tcW w:w="1385" w:type="dxa"/>
            <w:vAlign w:val="center"/>
          </w:tcPr>
          <w:p w:rsidR="002356E4" w:rsidRDefault="00C5674B">
            <w:pPr>
              <w:spacing w:line="4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60</w:t>
            </w:r>
          </w:p>
        </w:tc>
        <w:tc>
          <w:tcPr>
            <w:tcW w:w="1434" w:type="dxa"/>
            <w:vAlign w:val="center"/>
          </w:tcPr>
          <w:p w:rsidR="002356E4" w:rsidRDefault="00C5674B">
            <w:pPr>
              <w:spacing w:line="460" w:lineRule="exact"/>
              <w:ind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6</w:t>
            </w:r>
            <w:r>
              <w:rPr>
                <w:rFonts w:ascii="仿宋_GB2312" w:hAnsi="宋体" w:hint="eastAsia"/>
                <w:sz w:val="24"/>
                <w:szCs w:val="24"/>
              </w:rPr>
              <w:t>′</w:t>
            </w:r>
            <w:r>
              <w:rPr>
                <w:rFonts w:ascii="仿宋_GB2312" w:hAnsi="宋体" w:hint="eastAsia"/>
                <w:sz w:val="24"/>
                <w:szCs w:val="24"/>
              </w:rPr>
              <w:t>30</w:t>
            </w:r>
          </w:p>
        </w:tc>
        <w:tc>
          <w:tcPr>
            <w:tcW w:w="2127" w:type="dxa"/>
            <w:vAlign w:val="center"/>
          </w:tcPr>
          <w:p w:rsidR="002356E4" w:rsidRDefault="00C5674B"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30</w:t>
            </w:r>
          </w:p>
        </w:tc>
        <w:tc>
          <w:tcPr>
            <w:tcW w:w="2127" w:type="dxa"/>
            <w:vAlign w:val="center"/>
          </w:tcPr>
          <w:p w:rsidR="002356E4" w:rsidRDefault="00C5674B"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120</w:t>
            </w:r>
          </w:p>
        </w:tc>
        <w:tc>
          <w:tcPr>
            <w:tcW w:w="1434" w:type="dxa"/>
            <w:vAlign w:val="center"/>
          </w:tcPr>
          <w:p w:rsidR="002356E4" w:rsidRDefault="00C5674B">
            <w:pPr>
              <w:spacing w:line="460" w:lineRule="exact"/>
              <w:ind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7</w:t>
            </w:r>
            <w:r>
              <w:rPr>
                <w:rFonts w:ascii="仿宋_GB2312" w:hAnsi="宋体" w:hint="eastAsia"/>
                <w:sz w:val="24"/>
                <w:szCs w:val="24"/>
              </w:rPr>
              <w:t>′</w:t>
            </w:r>
          </w:p>
        </w:tc>
        <w:tc>
          <w:tcPr>
            <w:tcW w:w="2127" w:type="dxa"/>
            <w:vAlign w:val="center"/>
          </w:tcPr>
          <w:p w:rsidR="002356E4" w:rsidRDefault="00C5674B"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25</w:t>
            </w:r>
          </w:p>
        </w:tc>
        <w:tc>
          <w:tcPr>
            <w:tcW w:w="2127" w:type="dxa"/>
            <w:vAlign w:val="center"/>
          </w:tcPr>
          <w:p w:rsidR="002356E4" w:rsidRDefault="00C5674B"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110</w:t>
            </w:r>
          </w:p>
        </w:tc>
      </w:tr>
      <w:tr w:rsidR="002356E4">
        <w:trPr>
          <w:trHeight w:val="1827"/>
        </w:trPr>
        <w:tc>
          <w:tcPr>
            <w:tcW w:w="1385" w:type="dxa"/>
            <w:vAlign w:val="center"/>
          </w:tcPr>
          <w:p w:rsidR="002356E4" w:rsidRDefault="00C5674B">
            <w:pPr>
              <w:spacing w:line="460" w:lineRule="exact"/>
              <w:ind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11376" w:type="dxa"/>
            <w:gridSpan w:val="6"/>
            <w:vAlign w:val="center"/>
          </w:tcPr>
          <w:p w:rsidR="002356E4" w:rsidRDefault="00C5674B">
            <w:pPr>
              <w:spacing w:line="4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、任选</w:t>
            </w:r>
            <w:r>
              <w:rPr>
                <w:rFonts w:ascii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hAnsi="宋体" w:hint="eastAsia"/>
                <w:sz w:val="24"/>
                <w:szCs w:val="24"/>
              </w:rPr>
              <w:t>项体能测试，其中</w:t>
            </w:r>
            <w:r>
              <w:rPr>
                <w:rFonts w:ascii="仿宋_GB2312" w:hAnsi="宋体" w:hint="eastAsia"/>
                <w:sz w:val="24"/>
                <w:szCs w:val="24"/>
              </w:rPr>
              <w:t>1500</w:t>
            </w:r>
            <w:r>
              <w:rPr>
                <w:rFonts w:ascii="仿宋_GB2312" w:hAnsi="宋体" w:hint="eastAsia"/>
                <w:sz w:val="24"/>
                <w:szCs w:val="24"/>
              </w:rPr>
              <w:t>米跑为必考项目。</w:t>
            </w:r>
          </w:p>
          <w:p w:rsidR="002356E4" w:rsidRDefault="00C5674B">
            <w:pPr>
              <w:spacing w:line="4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hAnsi="宋体" w:hint="eastAsia"/>
                <w:sz w:val="24"/>
                <w:szCs w:val="24"/>
              </w:rPr>
              <w:t>、平均成绩低于</w:t>
            </w:r>
            <w:r>
              <w:rPr>
                <w:rFonts w:ascii="仿宋_GB2312" w:hAnsi="宋体" w:hint="eastAsia"/>
                <w:sz w:val="24"/>
                <w:szCs w:val="24"/>
              </w:rPr>
              <w:t>60</w:t>
            </w:r>
            <w:r>
              <w:rPr>
                <w:rFonts w:ascii="仿宋_GB2312" w:hAnsi="宋体" w:hint="eastAsia"/>
                <w:sz w:val="24"/>
                <w:szCs w:val="24"/>
              </w:rPr>
              <w:t>分为不合格。</w:t>
            </w:r>
          </w:p>
          <w:p w:rsidR="002356E4" w:rsidRDefault="00C5674B">
            <w:pPr>
              <w:spacing w:line="4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3</w:t>
            </w:r>
            <w:r>
              <w:rPr>
                <w:rFonts w:ascii="仿宋_GB2312" w:hAnsi="宋体" w:hint="eastAsia"/>
                <w:sz w:val="24"/>
                <w:szCs w:val="24"/>
              </w:rPr>
              <w:t>、每名成绩不合格的考生均有一次复试资格。</w:t>
            </w:r>
          </w:p>
        </w:tc>
      </w:tr>
    </w:tbl>
    <w:p w:rsidR="002356E4" w:rsidRDefault="002356E4">
      <w:pPr>
        <w:pStyle w:val="a4"/>
        <w:spacing w:before="0" w:beforeAutospacing="0" w:after="0" w:afterAutospacing="0" w:line="560" w:lineRule="exact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</w:p>
    <w:p w:rsidR="002356E4" w:rsidRDefault="002356E4"/>
    <w:sectPr w:rsidR="002356E4">
      <w:pgSz w:w="16838" w:h="11906" w:orient="landscape"/>
      <w:pgMar w:top="1474" w:right="1985" w:bottom="1588" w:left="2098" w:header="851" w:footer="992" w:gutter="0"/>
      <w:pgNumType w:fmt="numberInDash"/>
      <w:cols w:space="720"/>
      <w:docGrid w:type="linesAndChar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2593F"/>
    <w:rsid w:val="002356E4"/>
    <w:rsid w:val="00C5674B"/>
    <w:rsid w:val="15D101CC"/>
    <w:rsid w:val="3482593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24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ind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24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ind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lenovouser</dc:creator>
  <cp:lastModifiedBy>微软用户</cp:lastModifiedBy>
  <cp:revision>2</cp:revision>
  <dcterms:created xsi:type="dcterms:W3CDTF">2018-10-11T01:40:00Z</dcterms:created>
  <dcterms:modified xsi:type="dcterms:W3CDTF">2018-10-11T01:40:00Z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