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门头沟区201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9年度</w:t>
      </w:r>
      <w:r>
        <w:rPr>
          <w:rFonts w:hint="eastAsia" w:ascii="宋体" w:hAnsi="宋体"/>
          <w:b/>
          <w:sz w:val="36"/>
          <w:szCs w:val="36"/>
          <w:lang w:eastAsia="zh-CN"/>
        </w:rPr>
        <w:t>补充</w:t>
      </w:r>
      <w:r>
        <w:rPr>
          <w:rFonts w:hint="eastAsia" w:ascii="宋体" w:hAnsi="宋体"/>
          <w:b/>
          <w:sz w:val="36"/>
          <w:szCs w:val="36"/>
        </w:rPr>
        <w:t>录用公务员体检要求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一、体检时间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</w:rPr>
        <w:t>201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（上午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9点</w:t>
      </w:r>
      <w:r>
        <w:rPr>
          <w:rFonts w:hint="eastAsia" w:ascii="宋体" w:hAnsi="宋体" w:eastAsia="宋体" w:cs="宋体"/>
          <w:sz w:val="28"/>
          <w:szCs w:val="28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具体时间由招录单位电话通知。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二、体检地点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体检医院：北京门头沟区医院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联系电话：69848750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地址：门头沟区河滩桥东街10号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（500元左右</w:t>
      </w:r>
      <w:r>
        <w:rPr>
          <w:rFonts w:hint="eastAsia" w:ascii="宋体" w:hAnsi="宋体"/>
          <w:b/>
          <w:sz w:val="28"/>
          <w:szCs w:val="28"/>
          <w:lang w:eastAsia="zh-CN"/>
        </w:rPr>
        <w:t>，刷卡或现金，不能使用支付宝或微信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由医院收取</w:t>
      </w:r>
      <w:r>
        <w:rPr>
          <w:rFonts w:hint="eastAsia" w:ascii="宋体" w:hAnsi="宋体" w:eastAsia="宋体" w:cs="宋体"/>
          <w:b/>
          <w:sz w:val="28"/>
          <w:szCs w:val="28"/>
        </w:rPr>
        <w:t>；</w:t>
      </w:r>
    </w:p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参加体检和考察的考生如为具有基层工作经历的人员，须提供</w:t>
      </w:r>
      <w:r>
        <w:rPr>
          <w:rFonts w:hint="eastAsia" w:ascii="宋体" w:hAnsi="宋体"/>
          <w:b/>
          <w:sz w:val="28"/>
          <w:szCs w:val="28"/>
          <w:u w:val="single"/>
        </w:rPr>
        <w:t>中国高等教育学生信息网（学信网）《教育部学历证书电子注册备案表》</w:t>
      </w:r>
      <w:r>
        <w:rPr>
          <w:rFonts w:hint="eastAsia" w:ascii="宋体" w:hAnsi="宋体"/>
          <w:sz w:val="28"/>
          <w:szCs w:val="28"/>
        </w:rPr>
        <w:t>（此表含有二维码标识且须在有效期内）打印件，</w:t>
      </w:r>
      <w:r>
        <w:rPr>
          <w:rFonts w:hint="eastAsia" w:ascii="宋体" w:hAnsi="宋体"/>
          <w:sz w:val="28"/>
          <w:szCs w:val="28"/>
          <w:lang w:eastAsia="zh-CN"/>
        </w:rPr>
        <w:t>于体检之日交给招录单位工作人员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四、体检标准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按照公务员录用体检标准执行。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五、相关提示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1.体检前1天宜清淡饮食，忌饮酒及辛辣油腻食物。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2.体检当天上午应空腹，并尽量在9：30前完成抽血。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3.女性处生理期请不要做妇科检查和尿常规检查，待生理期结束后再进行补检；怀孕女性或者可能受孕女性应提前告知体检医生。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4.体检人员要服从现场指挥，配合医生认真检查所有项目，全部检查项目完毕后请将体检表交给体检站后方可离开。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5.体检人员须按规定时间参加体检，不按规定时间体检的视为自动放弃。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B2B60"/>
    <w:rsid w:val="08F13E26"/>
    <w:rsid w:val="199D54CD"/>
    <w:rsid w:val="20C5524B"/>
    <w:rsid w:val="3DD01CD0"/>
    <w:rsid w:val="49C622F0"/>
    <w:rsid w:val="504C05A1"/>
    <w:rsid w:val="50DF718F"/>
    <w:rsid w:val="6D7B6D0E"/>
    <w:rsid w:val="74A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2019-03-20T06:35:00Z</dcterms:created>
  <dc:creator>WX</dc:creator>
  <cp:lastModifiedBy>yxt</cp:lastModifiedBy>
  <dcterms:modified xsi:type="dcterms:W3CDTF">2019-06-17T10:56:24Z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